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9FF" w:rsidRDefault="00394855" w:rsidP="000969FF">
      <w:pPr>
        <w:shd w:val="clear" w:color="auto" w:fill="FFFFFF"/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3546475</wp:posOffset>
            </wp:positionH>
            <wp:positionV relativeFrom="paragraph">
              <wp:posOffset>-435610</wp:posOffset>
            </wp:positionV>
            <wp:extent cx="1489075" cy="1673860"/>
            <wp:effectExtent l="19050" t="0" r="0" b="0"/>
            <wp:wrapNone/>
            <wp:docPr id="2" name="Рисунок 1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4" cstate="print">
                      <a:lum bright="40000" contrast="4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9075" cy="16738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6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Рассмотрено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</w:t>
      </w:r>
      <w:r w:rsidR="00096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«Утверждаю»</w:t>
      </w:r>
    </w:p>
    <w:p w:rsidR="000969FF" w:rsidRDefault="000969FF" w:rsidP="0009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69FF" w:rsidRPr="000969FF" w:rsidRDefault="000969FF" w:rsidP="000969FF">
      <w:pPr>
        <w:shd w:val="clear" w:color="auto" w:fill="FFFFFF"/>
        <w:tabs>
          <w:tab w:val="left" w:pos="8490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заседании ШСК               </w:t>
      </w:r>
      <w:r w:rsidR="003948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Директор </w:t>
      </w:r>
      <w:r w:rsidRPr="00096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школы:</w:t>
      </w:r>
      <w:r w:rsidR="003948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</w:t>
      </w:r>
      <w:r w:rsidRPr="00096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В.С. Беляева</w:t>
      </w:r>
    </w:p>
    <w:p w:rsidR="000969FF" w:rsidRDefault="000969FF" w:rsidP="0009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94855" w:rsidRDefault="000969FF" w:rsidP="0009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 w:rsidR="00614A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614A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сентября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14A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г                                            </w:t>
      </w:r>
      <w:r w:rsidR="0039485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0969FF" w:rsidRDefault="00394855" w:rsidP="0009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</w:t>
      </w:r>
      <w:r w:rsidR="00096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«</w:t>
      </w:r>
      <w:r w:rsidR="00614A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01</w:t>
      </w:r>
      <w:r w:rsidR="00096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614A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сентября </w:t>
      </w:r>
      <w:r w:rsidR="00096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202</w:t>
      </w:r>
      <w:r w:rsidR="00614AE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0969F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</w:t>
      </w:r>
    </w:p>
    <w:p w:rsidR="000969FF" w:rsidRDefault="000969FF" w:rsidP="0009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школьного ШСК 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Олимпионик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</w:p>
    <w:p w:rsidR="000969FF" w:rsidRDefault="000969FF" w:rsidP="000969F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202</w:t>
      </w:r>
      <w:r w:rsidR="00614A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– 202</w:t>
      </w:r>
      <w:r w:rsidR="00614A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учебный год</w:t>
      </w: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52C51" w:rsidRDefault="00452C51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452C51" w:rsidRDefault="00452C51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202</w:t>
      </w:r>
      <w:r w:rsidR="00614AEB"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4</w:t>
      </w:r>
      <w:r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  <w:t>г.</w:t>
      </w:r>
    </w:p>
    <w:p w:rsidR="000969FF" w:rsidRDefault="000969FF" w:rsidP="000969F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>Цель</w:t>
      </w:r>
      <w:proofErr w:type="gramStart"/>
      <w:r>
        <w:rPr>
          <w:rFonts w:ascii="YS Text" w:eastAsia="Times New Roman" w:hAnsi="YS Text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:</w:t>
      </w:r>
      <w:proofErr w:type="gramEnd"/>
    </w:p>
    <w:p w:rsidR="000969FF" w:rsidRDefault="000969FF" w:rsidP="000969F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· повышение массовости занятий школьниками физической культурой и</w:t>
      </w:r>
    </w:p>
    <w:p w:rsidR="000969FF" w:rsidRDefault="000969FF" w:rsidP="000969F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спортом для вовлечения их в систематический процесс физического и</w:t>
      </w:r>
    </w:p>
    <w:p w:rsidR="000969FF" w:rsidRDefault="000969FF" w:rsidP="000969F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спортивного совершенствования;</w:t>
      </w:r>
    </w:p>
    <w:p w:rsidR="000969FF" w:rsidRDefault="000969FF" w:rsidP="000969F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· удовлетворение потребности обучающихся ОУ и их родителей</w:t>
      </w:r>
    </w:p>
    <w:p w:rsidR="000969FF" w:rsidRDefault="000969FF" w:rsidP="000969F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(законных представителей) в более широком спектре предоставляемых им</w:t>
      </w:r>
    </w:p>
    <w:p w:rsidR="000969FF" w:rsidRDefault="000969FF" w:rsidP="000969FF">
      <w:pPr>
        <w:shd w:val="clear" w:color="auto" w:fill="FFFFFF"/>
        <w:spacing w:after="0" w:line="240" w:lineRule="auto"/>
        <w:jc w:val="both"/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</w:pPr>
      <w:r>
        <w:rPr>
          <w:rFonts w:ascii="YS Text" w:eastAsia="Times New Roman" w:hAnsi="YS Text" w:cs="Times New Roman"/>
          <w:color w:val="000000"/>
          <w:sz w:val="24"/>
          <w:szCs w:val="24"/>
          <w:lang w:eastAsia="ru-RU"/>
        </w:rPr>
        <w:t>физкультурно-спортивных услуг;</w:t>
      </w:r>
    </w:p>
    <w:p w:rsidR="000969FF" w:rsidRDefault="000969FF" w:rsidP="0009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Задачи:</w:t>
      </w:r>
    </w:p>
    <w:p w:rsidR="000969FF" w:rsidRDefault="000969FF" w:rsidP="0009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реализации образовательных программ дополнительного образования</w:t>
      </w:r>
    </w:p>
    <w:p w:rsidR="000969FF" w:rsidRDefault="000969FF" w:rsidP="0009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 физкультурно-спортивной направленности;</w:t>
      </w:r>
    </w:p>
    <w:p w:rsidR="000969FF" w:rsidRDefault="000969FF" w:rsidP="0009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вовлечение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систематические занятия физической</w:t>
      </w:r>
    </w:p>
    <w:p w:rsidR="000969FF" w:rsidRDefault="000969FF" w:rsidP="0009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культурой и спортом;</w:t>
      </w:r>
    </w:p>
    <w:p w:rsidR="000969FF" w:rsidRDefault="000969FF" w:rsidP="0009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3.проведение школьных спортивно-массовых мероприятий и</w:t>
      </w:r>
    </w:p>
    <w:p w:rsidR="000969FF" w:rsidRDefault="000969FF" w:rsidP="0009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соревнований;</w:t>
      </w:r>
    </w:p>
    <w:p w:rsidR="000969FF" w:rsidRDefault="000969FF" w:rsidP="0009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комплектование и подготовка команд обучающихся по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различным</w:t>
      </w:r>
      <w:proofErr w:type="gramEnd"/>
    </w:p>
    <w:p w:rsidR="000969FF" w:rsidRDefault="000969FF" w:rsidP="0009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видам спорта для участия в муниципальных и региональных соревнованиях;</w:t>
      </w:r>
    </w:p>
    <w:p w:rsidR="000969FF" w:rsidRDefault="000969FF" w:rsidP="0009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организация различных форм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активного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спортивно-оздоровительного</w:t>
      </w:r>
    </w:p>
    <w:p w:rsidR="000969FF" w:rsidRDefault="000969FF" w:rsidP="0009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отдыха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969FF" w:rsidRDefault="000969FF" w:rsidP="0009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пропаганда здорового образа жизни,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личностных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общественных</w:t>
      </w:r>
    </w:p>
    <w:p w:rsidR="000969FF" w:rsidRDefault="000969FF" w:rsidP="000969F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ценностей физической культуры и спорта;</w:t>
      </w: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jc w:val="center"/>
        <w:rPr>
          <w:rFonts w:ascii="YS Text" w:eastAsia="Times New Roman" w:hAnsi="YS Text" w:cs="Times New Roman"/>
          <w:b/>
          <w:color w:val="000000"/>
          <w:sz w:val="23"/>
          <w:szCs w:val="23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529"/>
        <w:gridCol w:w="5067"/>
        <w:gridCol w:w="1613"/>
        <w:gridCol w:w="2362"/>
      </w:tblGrid>
      <w:tr w:rsidR="000969FF" w:rsidTr="000969F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Название мероприятий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форма проведения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969FF" w:rsidTr="000969F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Организационная деятельность</w:t>
            </w:r>
          </w:p>
        </w:tc>
      </w:tr>
      <w:tr w:rsidR="000969FF" w:rsidTr="000969F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 w:rsidP="00614AE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 утверждение плана работы на 202</w:t>
            </w:r>
            <w:r w:rsidR="0061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614A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0969FF" w:rsidTr="000969F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Проведение углублённого профилактического осмотра учащихся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графику ЦРБ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Зам директора по ВР</w:t>
            </w:r>
          </w:p>
        </w:tc>
      </w:tr>
      <w:tr w:rsidR="000969FF" w:rsidTr="000969F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Создание совета клуба.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</w:tc>
      </w:tr>
      <w:tr w:rsidR="000969FF" w:rsidTr="000969F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Улучшение материально-технической базы для оздоровления дете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й(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оснащение и оборудование спортивного зала)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течени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года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Директор школы</w:t>
            </w:r>
          </w:p>
        </w:tc>
      </w:tr>
      <w:tr w:rsidR="000969FF" w:rsidTr="000969F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Работа спортивных кружков и секций на базе школы.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 расписанию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Руководители кружков</w:t>
            </w:r>
          </w:p>
        </w:tc>
      </w:tr>
      <w:tr w:rsidR="000969FF" w:rsidTr="000969F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6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Обновление стенда клуба, стенда по ГТО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 четверть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Совет ШСК</w:t>
            </w:r>
          </w:p>
        </w:tc>
      </w:tr>
      <w:tr w:rsidR="000969FF" w:rsidTr="000969F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Методическая деятельность</w:t>
            </w:r>
          </w:p>
        </w:tc>
      </w:tr>
      <w:tr w:rsidR="000969FF" w:rsidTr="000969F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7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Посещение МО учителей физической культуры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течени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года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Директор, учителя физической культуры</w:t>
            </w:r>
          </w:p>
        </w:tc>
      </w:tr>
      <w:tr w:rsidR="000969FF" w:rsidTr="000969FF">
        <w:trPr>
          <w:trHeight w:val="111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8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F" w:rsidRDefault="000969FF">
            <w:pPr>
              <w:shd w:val="clear" w:color="auto" w:fill="FFFFFF"/>
              <w:rPr>
                <w:rFonts w:ascii="YS Text" w:hAnsi="YS Text"/>
                <w:color w:val="000000"/>
                <w:sz w:val="23"/>
                <w:szCs w:val="23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Оформление текущей документации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.</w:t>
            </w:r>
            <w:proofErr w:type="gramEnd"/>
            <w:r>
              <w:rPr>
                <w:rFonts w:ascii="YS Text" w:hAnsi="YS Text"/>
                <w:color w:val="000000"/>
                <w:sz w:val="23"/>
                <w:szCs w:val="23"/>
              </w:rPr>
              <w:t xml:space="preserve"> </w:t>
            </w:r>
          </w:p>
          <w:p w:rsidR="000969FF" w:rsidRDefault="000969F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</w:p>
          <w:p w:rsidR="000969FF" w:rsidRDefault="000969F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Разработка, согласование программ дополнительного  образования физкультурно-спортивной направленности.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в течени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года</w:t>
            </w:r>
          </w:p>
          <w:p w:rsidR="000969FF" w:rsidRDefault="000969FF">
            <w:pP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</w:p>
          <w:p w:rsidR="000969FF" w:rsidRDefault="000969FF">
            <w:pP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ШСК</w:t>
            </w:r>
          </w:p>
          <w:p w:rsidR="000969FF" w:rsidRDefault="000969FF">
            <w:pP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</w:p>
          <w:p w:rsidR="000969FF" w:rsidRDefault="000969FF">
            <w:pPr>
              <w:rPr>
                <w:rFonts w:ascii="YS Text" w:eastAsia="Times New Roman" w:hAnsi="YS Text" w:cs="Times New Roman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Руководители кружков</w:t>
            </w:r>
          </w:p>
        </w:tc>
      </w:tr>
      <w:tr w:rsidR="000969FF" w:rsidTr="000969F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9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Совершенствование содержания уроков физической культуры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течени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года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Учителя физической культуры</w:t>
            </w:r>
          </w:p>
        </w:tc>
      </w:tr>
      <w:tr w:rsidR="000969FF" w:rsidTr="000969F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Осуществление контроля над работой ШСК</w:t>
            </w:r>
          </w:p>
        </w:tc>
      </w:tr>
      <w:tr w:rsidR="000969FF" w:rsidTr="000969F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Обеспечение контроля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,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 деятельностью педагогов по сохранению и укреплению здоровья детей и подростков, созданию здоровье сберегающей  среды.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течени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года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Директор, зам. директора по  УР, ВР.</w:t>
            </w:r>
          </w:p>
        </w:tc>
      </w:tr>
      <w:tr w:rsidR="000969FF" w:rsidTr="000969F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Контроль посещения занятий 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детьми.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течени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</w:t>
            </w: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года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Зам директора по ВР</w:t>
            </w:r>
          </w:p>
        </w:tc>
      </w:tr>
      <w:tr w:rsidR="000969FF" w:rsidTr="000969F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lastRenderedPageBreak/>
              <w:t>12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shd w:val="clear" w:color="auto" w:fill="FFFFFF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Контроль над выполнением программ 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ДО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анализ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результативности процесса дополнительного образования 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течени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года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Зам директора по ВР</w:t>
            </w:r>
          </w:p>
        </w:tc>
      </w:tr>
      <w:tr w:rsidR="000969FF" w:rsidTr="000969FF">
        <w:tc>
          <w:tcPr>
            <w:tcW w:w="9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Физкультурно-оздоровительная и спортивно массовая работа</w:t>
            </w:r>
          </w:p>
        </w:tc>
      </w:tr>
      <w:tr w:rsidR="000969FF" w:rsidTr="000969F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Организация и проведение мероприятий по профилактике гриппа, ОРЗ, 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коронофируса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туберкулёза, клещевого энцефалита, заболеваний, обусловленных дефицитом йода, в период подъёма заболеваемости.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течени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года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Директор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,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зам директора по ВР, классные руководители</w:t>
            </w:r>
          </w:p>
        </w:tc>
      </w:tr>
      <w:tr w:rsidR="000969FF" w:rsidTr="000969F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Проведение педагогических и социально 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–п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росветительских мероприятий по уменьшению алкоголизма, наркомании и 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табакокурения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, </w:t>
            </w:r>
            <w:proofErr w:type="spell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СПИДа</w:t>
            </w:r>
            <w:proofErr w:type="spell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среди детей и подростков.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течени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года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Зам директора по ВР, классные руководители</w:t>
            </w:r>
          </w:p>
        </w:tc>
      </w:tr>
      <w:tr w:rsidR="000969FF" w:rsidTr="000969F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15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Совершенствовать организацию и улучшение качества питания детей в школе.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течени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года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Директор, завхоз</w:t>
            </w:r>
          </w:p>
        </w:tc>
      </w:tr>
      <w:tr w:rsidR="000969FF" w:rsidTr="000969F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16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Организация утренней зарядки для учащихся.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ежедневно до уроков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Учителя физической культуры, классные руководители</w:t>
            </w:r>
          </w:p>
        </w:tc>
      </w:tr>
      <w:tr w:rsidR="000969FF" w:rsidTr="000969F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17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Физкультминутки вовремя общеобразовательных уроков.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ежедневно, на каждом уроке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Учител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я-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предметники</w:t>
            </w:r>
          </w:p>
        </w:tc>
      </w:tr>
      <w:tr w:rsidR="000969FF" w:rsidTr="000969F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18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Организация подвижных игр и танцевальных упражнений на удлинённых переменах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ежедневно,3,4 перемены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Дежурный учитель</w:t>
            </w:r>
          </w:p>
        </w:tc>
      </w:tr>
      <w:tr w:rsidR="000969FF" w:rsidTr="000969F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19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Участие в общешкольных, классных родительских собраниях, консультации родителей. Привлечение родителей для участия в спортивно-массовых мероприятиях.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течени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года (по плану собраний и мероприятий)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Учителя физической культуры</w:t>
            </w:r>
          </w:p>
        </w:tc>
      </w:tr>
      <w:tr w:rsidR="000969FF" w:rsidTr="000969F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20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Поддерживание санитарно-гигиенического режима в школе.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течени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года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Директор школы, завхоз, зав. кабинетами</w:t>
            </w:r>
          </w:p>
        </w:tc>
      </w:tr>
      <w:tr w:rsidR="000969FF" w:rsidTr="000969F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21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Составление рационального расписания уроков, не допускающее перегрузок.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Зам директора по УР</w:t>
            </w:r>
          </w:p>
        </w:tc>
      </w:tr>
      <w:tr w:rsidR="000969FF" w:rsidTr="000969F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22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Организация и проведение спортивных мероприятий и праздников.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течени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года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Учителя физической культуры</w:t>
            </w:r>
          </w:p>
        </w:tc>
      </w:tr>
      <w:tr w:rsidR="000969FF" w:rsidTr="000969F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23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Участие команды школы в соревнованиях районной спартакиады школьников.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в течени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 xml:space="preserve"> года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Учителя физической культуры</w:t>
            </w:r>
          </w:p>
        </w:tc>
      </w:tr>
      <w:tr w:rsidR="000969FF" w:rsidTr="000969FF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24</w:t>
            </w:r>
          </w:p>
        </w:tc>
        <w:tc>
          <w:tcPr>
            <w:tcW w:w="5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Организация летнего отдыха учащихс</w:t>
            </w:r>
            <w:proofErr w:type="gramStart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я(</w:t>
            </w:r>
            <w:proofErr w:type="gramEnd"/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летняя оздоровительная программа)- школьный лагерь дневного пребывания.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jc w:val="center"/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июнь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9FF" w:rsidRDefault="000969FF">
            <w:pP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YS Text" w:eastAsia="Times New Roman" w:hAnsi="YS Text" w:cs="Times New Roman"/>
                <w:color w:val="000000"/>
                <w:sz w:val="23"/>
                <w:szCs w:val="23"/>
                <w:lang w:eastAsia="ru-RU"/>
              </w:rPr>
              <w:t>Зам директора по ВР, учителя физической культуры</w:t>
            </w:r>
          </w:p>
        </w:tc>
      </w:tr>
    </w:tbl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0969FF" w:rsidRDefault="000969FF" w:rsidP="000969FF">
      <w:pPr>
        <w:shd w:val="clear" w:color="auto" w:fill="FFFFFF"/>
        <w:spacing w:after="0" w:line="240" w:lineRule="auto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</w:p>
    <w:p w:rsidR="002E2B98" w:rsidRDefault="002E2B98"/>
    <w:sectPr w:rsidR="002E2B98" w:rsidSect="005E0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E2B98"/>
    <w:rsid w:val="000969FF"/>
    <w:rsid w:val="002E2B98"/>
    <w:rsid w:val="00394855"/>
    <w:rsid w:val="00452C51"/>
    <w:rsid w:val="005E06EC"/>
    <w:rsid w:val="00614A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969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66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715</Words>
  <Characters>4081</Characters>
  <Application>Microsoft Office Word</Application>
  <DocSecurity>0</DocSecurity>
  <Lines>34</Lines>
  <Paragraphs>9</Paragraphs>
  <ScaleCrop>false</ScaleCrop>
  <Company/>
  <LinksUpToDate>false</LinksUpToDate>
  <CharactersWithSpaces>4787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2021-12-24T17:10:00Z</dcterms:created>
  <dcterms:modified xsi:type="dcterms:W3CDTF">2025-02-04T10:27:00Z</dcterms:modified>
</cp:coreProperties>
</file>